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76" w:rsidRPr="00C2086F" w:rsidRDefault="00657876" w:rsidP="00AD231E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381872" w:rsidRPr="00814714" w:rsidRDefault="00E14011" w:rsidP="00E14011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</w:pPr>
      <w:r w:rsidRPr="00E14011"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>Application form</w:t>
      </w:r>
      <w:r w:rsidR="00492037" w:rsidRPr="00814714"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for the </w:t>
      </w:r>
      <w:proofErr w:type="spellStart"/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>research</w:t>
      </w:r>
      <w:proofErr w:type="spellEnd"/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>laboratory</w:t>
      </w:r>
      <w:proofErr w:type="spellEnd"/>
    </w:p>
    <w:p w:rsidR="00AD231E" w:rsidRPr="00814714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</w:pPr>
    </w:p>
    <w:p w:rsidR="00AD231E" w:rsidRPr="00C2086F" w:rsidRDefault="00E14011" w:rsidP="004920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 xml:space="preserve">General </w:t>
      </w:r>
      <w:proofErr w:type="spellStart"/>
      <w:r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information</w:t>
      </w:r>
      <w:proofErr w:type="spellEnd"/>
    </w:p>
    <w:p w:rsidR="00C2086F" w:rsidRPr="00C2086F" w:rsidRDefault="00C2086F" w:rsidP="00C2086F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941"/>
        <w:gridCol w:w="2109"/>
      </w:tblGrid>
      <w:tr w:rsidR="00C2086F" w:rsidRPr="00C2086F" w:rsidTr="00785D6A">
        <w:trPr>
          <w:trHeight w:val="630"/>
        </w:trPr>
        <w:tc>
          <w:tcPr>
            <w:tcW w:w="3964" w:type="dxa"/>
          </w:tcPr>
          <w:p w:rsidR="00C2086F" w:rsidRPr="00C2086F" w:rsidRDefault="00C2086F" w:rsidP="00C2086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="009868D9">
              <w:rPr>
                <w:rFonts w:ascii="Century Gothic" w:hAnsi="Century Gothic"/>
                <w:sz w:val="20"/>
                <w:szCs w:val="20"/>
              </w:rPr>
              <w:t>ame</w:t>
            </w:r>
            <w:proofErr w:type="spellEnd"/>
            <w:r w:rsidR="009868D9">
              <w:rPr>
                <w:rFonts w:ascii="Century Gothic" w:hAnsi="Century Gothic"/>
                <w:sz w:val="20"/>
                <w:szCs w:val="20"/>
              </w:rPr>
              <w:t xml:space="preserve"> of the </w:t>
            </w:r>
            <w:proofErr w:type="spellStart"/>
            <w:r w:rsidR="009868D9">
              <w:rPr>
                <w:rFonts w:ascii="Century Gothic" w:hAnsi="Century Gothic"/>
                <w:sz w:val="20"/>
                <w:szCs w:val="20"/>
              </w:rPr>
              <w:t>research</w:t>
            </w:r>
            <w:proofErr w:type="spellEnd"/>
            <w:r w:rsidR="009868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9868D9">
              <w:rPr>
                <w:rFonts w:ascii="Century Gothic" w:hAnsi="Century Gothic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5050" w:type="dxa"/>
            <w:gridSpan w:val="2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698"/>
        </w:trPr>
        <w:tc>
          <w:tcPr>
            <w:tcW w:w="3964" w:type="dxa"/>
          </w:tcPr>
          <w:p w:rsidR="00C2086F" w:rsidRPr="00C2086F" w:rsidRDefault="00785D6A" w:rsidP="00C2086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Employment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unit</w:t>
            </w:r>
            <w:r w:rsidRPr="00C208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086F" w:rsidRPr="00C2086F">
              <w:rPr>
                <w:rFonts w:ascii="Century Gothic" w:hAnsi="Century Gothic"/>
                <w:sz w:val="20"/>
                <w:szCs w:val="20"/>
              </w:rPr>
              <w:t xml:space="preserve">(MPK, </w:t>
            </w:r>
            <w:proofErr w:type="spellStart"/>
            <w:r w:rsidR="005964FF">
              <w:rPr>
                <w:rFonts w:ascii="Century Gothic" w:hAnsi="Century Gothic"/>
                <w:sz w:val="20"/>
                <w:szCs w:val="20"/>
              </w:rPr>
              <w:t>Ad</w:t>
            </w:r>
            <w:r w:rsidR="00C2086F" w:rsidRPr="00C2086F">
              <w:rPr>
                <w:rFonts w:ascii="Century Gothic" w:hAnsi="Century Gothic"/>
                <w:sz w:val="20"/>
                <w:szCs w:val="20"/>
              </w:rPr>
              <w:t>dres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C2086F" w:rsidRPr="00C2086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Phone</w:t>
            </w:r>
            <w:r w:rsidR="00C2086F" w:rsidRPr="00C2086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050" w:type="dxa"/>
            <w:gridSpan w:val="2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418"/>
        </w:trPr>
        <w:tc>
          <w:tcPr>
            <w:tcW w:w="3964" w:type="dxa"/>
          </w:tcPr>
          <w:p w:rsidR="00C2086F" w:rsidRPr="00C2086F" w:rsidRDefault="00785D6A" w:rsidP="00785D6A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785D6A">
              <w:rPr>
                <w:rFonts w:ascii="Century Gothic" w:hAnsi="Century Gothic"/>
                <w:sz w:val="20"/>
                <w:szCs w:val="20"/>
              </w:rPr>
              <w:t xml:space="preserve">Chief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Specialist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Charge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of Team</w:t>
            </w:r>
          </w:p>
        </w:tc>
        <w:tc>
          <w:tcPr>
            <w:tcW w:w="5050" w:type="dxa"/>
            <w:gridSpan w:val="2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394"/>
        </w:trPr>
        <w:tc>
          <w:tcPr>
            <w:tcW w:w="3964" w:type="dxa"/>
            <w:vMerge w:val="restart"/>
          </w:tcPr>
          <w:p w:rsidR="00C2086F" w:rsidRPr="00C2086F" w:rsidRDefault="00785D6A" w:rsidP="00785D6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Infrastructure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2941" w:type="dxa"/>
          </w:tcPr>
          <w:p w:rsidR="00C2086F" w:rsidRPr="00C2086F" w:rsidRDefault="00785D6A" w:rsidP="0049203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109" w:type="dxa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394"/>
        </w:trPr>
        <w:tc>
          <w:tcPr>
            <w:tcW w:w="3964" w:type="dxa"/>
            <w:vMerge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1" w:type="dxa"/>
          </w:tcPr>
          <w:p w:rsidR="00C2086F" w:rsidRPr="00C2086F" w:rsidRDefault="00785D6A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 no.</w:t>
            </w:r>
          </w:p>
        </w:tc>
        <w:tc>
          <w:tcPr>
            <w:tcW w:w="2109" w:type="dxa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394"/>
        </w:trPr>
        <w:tc>
          <w:tcPr>
            <w:tcW w:w="3964" w:type="dxa"/>
            <w:vMerge/>
          </w:tcPr>
          <w:p w:rsidR="00C2086F" w:rsidRPr="00C2086F" w:rsidRDefault="00C2086F" w:rsidP="0049203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:rsidR="00C2086F" w:rsidRPr="00C2086F" w:rsidRDefault="00785D6A" w:rsidP="0049203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85D6A">
              <w:rPr>
                <w:rFonts w:ascii="Century Gothic" w:hAnsi="Century Gothic"/>
                <w:sz w:val="20"/>
                <w:szCs w:val="20"/>
              </w:rPr>
              <w:t xml:space="preserve">Email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address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of the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contact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person</w:t>
            </w:r>
          </w:p>
        </w:tc>
        <w:tc>
          <w:tcPr>
            <w:tcW w:w="2109" w:type="dxa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92037" w:rsidRPr="00C2086F" w:rsidRDefault="00492037" w:rsidP="00492037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492037" w:rsidRPr="00C2086F" w:rsidRDefault="00492037" w:rsidP="00492037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AD231E" w:rsidRPr="00C2086F" w:rsidRDefault="00332B22" w:rsidP="00AD2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332B22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 xml:space="preserve">Technical </w:t>
      </w:r>
      <w:proofErr w:type="spellStart"/>
      <w:r w:rsidRPr="00332B22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potential</w:t>
      </w:r>
      <w:proofErr w:type="spellEnd"/>
      <w:r w:rsidRPr="00332B22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 xml:space="preserve"> - laboratories</w:t>
      </w:r>
    </w:p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</w:pPr>
    </w:p>
    <w:p w:rsidR="00B550EA" w:rsidRPr="00814714" w:rsidRDefault="00332B22" w:rsidP="0072640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R</w:t>
      </w:r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esearch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apparatus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that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will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operate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as part of the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laboratory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the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techniques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used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laboratory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equipment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apparatus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)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including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: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year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manufacture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source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purchase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financing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source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maintenance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technical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parameters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Pr="00C2086F" w:rsidRDefault="00B550EA" w:rsidP="00814714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2. </w:t>
      </w:r>
      <w:r w:rsidR="00D27FC3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Description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</w:p>
    <w:p w:rsidR="00AD231E" w:rsidRPr="00C2086F" w:rsidRDefault="00332B22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E.g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. performing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diagnostic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tests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R&amp;D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work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manufacturing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drugs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conducting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clinical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trials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other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-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what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27FC3" w:rsidRPr="00C2086F" w:rsidRDefault="00D27FC3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D27FC3" w:rsidRPr="00C2086F" w:rsidRDefault="00D27FC3" w:rsidP="00D27FC3">
      <w:pPr>
        <w:spacing w:after="0" w:line="240" w:lineRule="auto"/>
        <w:ind w:left="360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Pr="00C2086F" w:rsidRDefault="00D27FC3" w:rsidP="00814714">
      <w:pPr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3</w:t>
      </w:r>
      <w:r w:rsidR="00AD231E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. </w:t>
      </w: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Cleanliness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class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(es) of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testing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laboratories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owned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if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applicable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27FC3" w:rsidRPr="00C2086F" w:rsidRDefault="00D27FC3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332B22" w:rsidP="00C208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H</w:t>
      </w:r>
      <w:r w:rsidRPr="00332B22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 xml:space="preserve">uman </w:t>
      </w:r>
      <w:proofErr w:type="spellStart"/>
      <w:r w:rsidRPr="00332B22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resources</w:t>
      </w:r>
      <w:proofErr w:type="spellEnd"/>
    </w:p>
    <w:p w:rsidR="00D27FC3" w:rsidRPr="00C2086F" w:rsidRDefault="00D27FC3" w:rsidP="00D27FC3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D27FC3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1.</w:t>
      </w: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ab/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Please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provide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 list of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teaching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support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staff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(engineering,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scientific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technical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)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who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are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certified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certificates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courses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) to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operate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facilities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perform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laboratory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tests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:</w:t>
      </w:r>
    </w:p>
    <w:p w:rsidR="00D27FC3" w:rsidRPr="00C2086F" w:rsidRDefault="00D27FC3" w:rsidP="00D27FC3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Default="00814714" w:rsidP="0081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……………………………….</w:t>
      </w:r>
    </w:p>
    <w:p w:rsidR="00814714" w:rsidRDefault="00814714" w:rsidP="0081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……………………………….</w:t>
      </w:r>
    </w:p>
    <w:p w:rsidR="00814714" w:rsidRPr="00814714" w:rsidRDefault="00814714" w:rsidP="0081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……………………………….</w:t>
      </w:r>
    </w:p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1834A9" w:rsidRPr="00C2086F" w:rsidRDefault="001834A9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Default="00D27FC3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Default="00814714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Pr="00C2086F" w:rsidRDefault="00814714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814714" w:rsidRDefault="00D20B80" w:rsidP="008147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lastRenderedPageBreak/>
        <w:t>O</w:t>
      </w:r>
      <w:r w:rsidRPr="00D20B80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ther</w:t>
      </w:r>
      <w:proofErr w:type="spellEnd"/>
      <w:r w:rsidRPr="00D20B80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</w:t>
      </w:r>
      <w:proofErr w:type="spellStart"/>
      <w:r w:rsidRPr="00D20B80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information</w:t>
      </w:r>
      <w:proofErr w:type="spellEnd"/>
    </w:p>
    <w:p w:rsidR="00D27FC3" w:rsidRPr="00C2086F" w:rsidRDefault="00D27FC3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Default="00AB6BAE" w:rsidP="00984D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Are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/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were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there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any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outsourced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services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performed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by the unit in the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last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5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years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?</w:t>
      </w:r>
      <w:bookmarkStart w:id="0" w:name="_GoBack"/>
      <w:bookmarkEnd w:id="0"/>
    </w:p>
    <w:p w:rsidR="001834A9" w:rsidRPr="00C2086F" w:rsidRDefault="00AB6BAE" w:rsidP="00814714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YES</w:t>
      </w:r>
      <w:r w:rsidR="00B550EA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/N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O</w:t>
      </w:r>
      <w:r w:rsidR="00B550EA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:rsidR="00B550EA" w:rsidRPr="00C2086F" w:rsidRDefault="00B550EA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if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YES</w:t>
      </w:r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please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specify</w:t>
      </w:r>
      <w:proofErr w:type="spellEnd"/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0EA" w:rsidRPr="00C2086F" w:rsidTr="00D24262">
        <w:tc>
          <w:tcPr>
            <w:tcW w:w="9060" w:type="dxa"/>
          </w:tcPr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</w:pPr>
    </w:p>
    <w:p w:rsidR="001834A9" w:rsidRPr="00C2086F" w:rsidRDefault="00AB6BAE" w:rsidP="00984D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Are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/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were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there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any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services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performed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by the unit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commissioned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by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internal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units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the MUG</w:t>
      </w:r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in the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last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5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years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?</w:t>
      </w:r>
      <w:r w:rsidR="001834A9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YES/NO</w:t>
      </w:r>
      <w:r w:rsidR="001834A9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:rsidR="001834A9" w:rsidRPr="00C2086F" w:rsidRDefault="001834A9" w:rsidP="001834A9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if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YES</w:t>
      </w:r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please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specify</w:t>
      </w:r>
      <w:proofErr w:type="spellEnd"/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4A9" w:rsidRPr="00C2086F" w:rsidTr="00D24262">
        <w:tc>
          <w:tcPr>
            <w:tcW w:w="9060" w:type="dxa"/>
          </w:tcPr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</w:tr>
    </w:tbl>
    <w:p w:rsidR="001834A9" w:rsidRPr="00C2086F" w:rsidRDefault="001834A9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Pr="00814714" w:rsidRDefault="009868D9" w:rsidP="0081471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List of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selected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publications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from the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unit's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output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based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on the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results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obtained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with the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use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its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equipment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</w:p>
    <w:p w:rsidR="00B550EA" w:rsidRPr="00C2086F" w:rsidRDefault="00B550EA" w:rsidP="00AD231E">
      <w:pPr>
        <w:spacing w:after="0" w:line="240" w:lineRule="auto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</w:p>
    <w:p w:rsidR="00B550EA" w:rsidRPr="00C2086F" w:rsidRDefault="00B550EA" w:rsidP="00AD231E">
      <w:pPr>
        <w:spacing w:after="0" w:line="240" w:lineRule="auto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</w:p>
    <w:p w:rsidR="00492037" w:rsidRPr="00C2086F" w:rsidRDefault="00A47CFE" w:rsidP="00492037">
      <w:pPr>
        <w:spacing w:after="0" w:line="240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</w:pP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If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you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have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any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questions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,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please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feel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free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to </w:t>
      </w:r>
      <w:proofErr w:type="spellStart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contact</w:t>
      </w:r>
      <w:proofErr w:type="spellEnd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us</w:t>
      </w:r>
      <w:proofErr w:type="spellEnd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:</w:t>
      </w:r>
    </w:p>
    <w:p w:rsidR="008A7A72" w:rsidRPr="008A7A72" w:rsidRDefault="008A7A72" w:rsidP="008A7A72">
      <w:pPr>
        <w:spacing w:after="0" w:line="240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</w:pPr>
      <w:r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Małgorzata Sokołowska, M.A.</w:t>
      </w:r>
    </w:p>
    <w:p w:rsidR="008A7A72" w:rsidRPr="008A7A72" w:rsidRDefault="008A7A72" w:rsidP="008A7A72">
      <w:pPr>
        <w:spacing w:after="0" w:line="240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</w:pPr>
      <w:r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Office for </w:t>
      </w:r>
      <w:proofErr w:type="spellStart"/>
      <w:r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Research</w:t>
      </w:r>
      <w:proofErr w:type="spellEnd"/>
    </w:p>
    <w:p w:rsidR="008A7A72" w:rsidRPr="008A7A72" w:rsidRDefault="008A7A72" w:rsidP="008A7A72">
      <w:pPr>
        <w:spacing w:after="0" w:line="240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</w:pPr>
      <w:r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E-mail: malgorzata.sokolowska@gumed.edu.pl</w:t>
      </w:r>
    </w:p>
    <w:p w:rsidR="003B0DC9" w:rsidRDefault="005964FF" w:rsidP="008A7A72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Phone</w:t>
      </w:r>
      <w:r w:rsidR="008A7A72"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: (58) 349 1001</w:t>
      </w: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332B22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……………………………………….</w:t>
      </w:r>
    </w:p>
    <w:p w:rsidR="00814714" w:rsidRDefault="00332B22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proofErr w:type="spellStart"/>
      <w:r w:rsidRPr="00332B22">
        <w:rPr>
          <w:rFonts w:ascii="Century Gothic" w:hAnsi="Century Gothic" w:cstheme="minorHAnsi"/>
          <w:sz w:val="20"/>
          <w:szCs w:val="20"/>
        </w:rPr>
        <w:t>Signature</w:t>
      </w:r>
      <w:proofErr w:type="spellEnd"/>
      <w:r w:rsidRPr="00332B22">
        <w:rPr>
          <w:rFonts w:ascii="Century Gothic" w:hAnsi="Century Gothic" w:cstheme="minorHAnsi"/>
          <w:sz w:val="20"/>
          <w:szCs w:val="20"/>
        </w:rPr>
        <w:t xml:space="preserve"> and </w:t>
      </w:r>
      <w:proofErr w:type="spellStart"/>
      <w:r w:rsidRPr="00332B22">
        <w:rPr>
          <w:rFonts w:ascii="Century Gothic" w:hAnsi="Century Gothic" w:cstheme="minorHAnsi"/>
          <w:sz w:val="20"/>
          <w:szCs w:val="20"/>
        </w:rPr>
        <w:t>stamp</w:t>
      </w:r>
      <w:proofErr w:type="spellEnd"/>
      <w:r w:rsidRPr="00332B22">
        <w:rPr>
          <w:rFonts w:ascii="Century Gothic" w:hAnsi="Century Gothic" w:cstheme="minorHAnsi"/>
          <w:sz w:val="20"/>
          <w:szCs w:val="20"/>
        </w:rPr>
        <w:t xml:space="preserve"> of the </w:t>
      </w:r>
      <w:proofErr w:type="spellStart"/>
      <w:r w:rsidRPr="00332B22">
        <w:rPr>
          <w:rFonts w:ascii="Century Gothic" w:hAnsi="Century Gothic" w:cstheme="minorHAnsi"/>
          <w:sz w:val="20"/>
          <w:szCs w:val="20"/>
        </w:rPr>
        <w:t>Head</w:t>
      </w:r>
      <w:proofErr w:type="spellEnd"/>
      <w:r w:rsidRPr="00332B22">
        <w:rPr>
          <w:rFonts w:ascii="Century Gothic" w:hAnsi="Century Gothic" w:cstheme="minorHAnsi"/>
          <w:sz w:val="20"/>
          <w:szCs w:val="20"/>
        </w:rPr>
        <w:t xml:space="preserve"> of Unit </w:t>
      </w:r>
    </w:p>
    <w:p w:rsidR="00F8260A" w:rsidRDefault="00F8260A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F8260A" w:rsidRPr="00C2086F" w:rsidRDefault="00190841" w:rsidP="00F8260A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</w:p>
    <w:sectPr w:rsidR="00F8260A" w:rsidRPr="00C2086F" w:rsidSect="00C86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9" w:right="1418" w:bottom="1418" w:left="1418" w:header="142" w:footer="8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82" w:rsidRDefault="00271082" w:rsidP="00AD231E">
      <w:pPr>
        <w:spacing w:after="0" w:line="240" w:lineRule="auto"/>
      </w:pPr>
      <w:r>
        <w:separator/>
      </w:r>
    </w:p>
  </w:endnote>
  <w:endnote w:type="continuationSeparator" w:id="0">
    <w:p w:rsidR="00271082" w:rsidRDefault="00271082" w:rsidP="00A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9C" w:rsidRDefault="00980C5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6A1B16" wp14:editId="649DE8D7">
          <wp:simplePos x="0" y="0"/>
          <wp:positionH relativeFrom="column">
            <wp:posOffset>3416300</wp:posOffset>
          </wp:positionH>
          <wp:positionV relativeFrom="paragraph">
            <wp:posOffset>-901700</wp:posOffset>
          </wp:positionV>
          <wp:extent cx="3763060" cy="2658110"/>
          <wp:effectExtent l="0" t="0" r="889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060" cy="265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8FA75BF" wp14:editId="5B83DA9B">
          <wp:simplePos x="0" y="0"/>
          <wp:positionH relativeFrom="column">
            <wp:posOffset>-652780</wp:posOffset>
          </wp:positionH>
          <wp:positionV relativeFrom="page">
            <wp:posOffset>9877425</wp:posOffset>
          </wp:positionV>
          <wp:extent cx="7023100" cy="19494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Pr="003162B3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80C52" w:rsidP="00124D4A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80C52" w:rsidP="00B01F0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82" w:rsidRDefault="00271082" w:rsidP="00AD231E">
      <w:pPr>
        <w:spacing w:after="0" w:line="240" w:lineRule="auto"/>
      </w:pPr>
      <w:r>
        <w:separator/>
      </w:r>
    </w:p>
  </w:footnote>
  <w:footnote w:type="continuationSeparator" w:id="0">
    <w:p w:rsidR="00271082" w:rsidRDefault="00271082" w:rsidP="00AD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8A" w:rsidRDefault="00980C5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E78DF" wp14:editId="5F0FD0B6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A9" w:rsidRDefault="00AB6BAE" w:rsidP="001834A9">
    <w:pPr>
      <w:pStyle w:val="Nagwek"/>
      <w:jc w:val="center"/>
    </w:pPr>
    <w:r>
      <w:rPr>
        <w:noProof/>
      </w:rPr>
      <w:drawing>
        <wp:inline distT="0" distB="0" distL="0" distR="0" wp14:anchorId="2F800769" wp14:editId="5DA91585">
          <wp:extent cx="846840" cy="10312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Med_znak_ENG_V_REG_monochromatyczny_pozyty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88" cy="106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834A9" w:rsidP="00AB6BAE">
    <w:pPr>
      <w:pStyle w:val="Nagwek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6B2D4B24" wp14:editId="43A89C30">
              <wp:extent cx="304800" cy="304800"/>
              <wp:effectExtent l="0" t="0" r="0" b="0"/>
              <wp:docPr id="2" name="AutoShape 2" descr="https://extranet.gumed.edu.pl/file.php?id=596131&amp;mod=t&amp;type=im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C119B2" id="AutoShape 2" o:spid="_x0000_s1026" alt="https://extranet.gumed.edu.pl/file.php?id=596131&amp;mod=t&amp;type=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vHX86AIAAAcGAAAOAAAAAAAAAAAA&#10;AAAAAC4CAABkcnMvZTJvRG9jLnhtbFBLAQItABQABgAIAAAAIQBMoOks2AAAAAMBAAAPAAAAAAAA&#10;AAAAAAAAAEIFAABkcnMvZG93bnJldi54bWxQSwUGAAAAAAQABADzAAAARwYAAAAA&#10;" filled="f" stroked="f">
              <o:lock v:ext="edit" aspectratio="t"/>
              <w10:anchorlock/>
            </v:rect>
          </w:pict>
        </mc:Fallback>
      </mc:AlternateContent>
    </w:r>
    <w:r w:rsidR="00AB6BAE">
      <w:rPr>
        <w:noProof/>
      </w:rPr>
      <w:drawing>
        <wp:inline distT="0" distB="0" distL="0" distR="0">
          <wp:extent cx="846840" cy="10312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Med_znak_ENG_V_REG_monochromatyczny_pozyty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88" cy="106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4E4"/>
    <w:multiLevelType w:val="hybridMultilevel"/>
    <w:tmpl w:val="6288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159"/>
    <w:multiLevelType w:val="hybridMultilevel"/>
    <w:tmpl w:val="CB70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736"/>
    <w:multiLevelType w:val="hybridMultilevel"/>
    <w:tmpl w:val="65CA906C"/>
    <w:lvl w:ilvl="0" w:tplc="1362EE7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9C3"/>
    <w:multiLevelType w:val="hybridMultilevel"/>
    <w:tmpl w:val="9A10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3A13"/>
    <w:multiLevelType w:val="hybridMultilevel"/>
    <w:tmpl w:val="5AAE1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E6AB5"/>
    <w:multiLevelType w:val="hybridMultilevel"/>
    <w:tmpl w:val="9A6A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56C5"/>
    <w:multiLevelType w:val="hybridMultilevel"/>
    <w:tmpl w:val="B510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1E"/>
    <w:rsid w:val="001834A9"/>
    <w:rsid w:val="00190841"/>
    <w:rsid w:val="00271082"/>
    <w:rsid w:val="00332B22"/>
    <w:rsid w:val="00371649"/>
    <w:rsid w:val="00381872"/>
    <w:rsid w:val="003911F5"/>
    <w:rsid w:val="003B0DC9"/>
    <w:rsid w:val="003F4F57"/>
    <w:rsid w:val="00423D83"/>
    <w:rsid w:val="00492037"/>
    <w:rsid w:val="004952F3"/>
    <w:rsid w:val="00543D70"/>
    <w:rsid w:val="005964FF"/>
    <w:rsid w:val="00616544"/>
    <w:rsid w:val="00657876"/>
    <w:rsid w:val="00785D6A"/>
    <w:rsid w:val="00814714"/>
    <w:rsid w:val="008A7A72"/>
    <w:rsid w:val="008C2FC5"/>
    <w:rsid w:val="00980C52"/>
    <w:rsid w:val="00984D4E"/>
    <w:rsid w:val="009868D9"/>
    <w:rsid w:val="00A47CFE"/>
    <w:rsid w:val="00A724F7"/>
    <w:rsid w:val="00AB6BAE"/>
    <w:rsid w:val="00AD231E"/>
    <w:rsid w:val="00B550EA"/>
    <w:rsid w:val="00C132FB"/>
    <w:rsid w:val="00C2086F"/>
    <w:rsid w:val="00C46628"/>
    <w:rsid w:val="00C6627E"/>
    <w:rsid w:val="00C678A8"/>
    <w:rsid w:val="00D20B80"/>
    <w:rsid w:val="00D27FC3"/>
    <w:rsid w:val="00E1093F"/>
    <w:rsid w:val="00E14011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6164A"/>
  <w15:chartTrackingRefBased/>
  <w15:docId w15:val="{CB4184B0-57D3-4CB7-82E9-2172051A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23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D231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23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231E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1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8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Nauki</dc:creator>
  <cp:keywords/>
  <dc:description/>
  <cp:lastModifiedBy>GUMed</cp:lastModifiedBy>
  <cp:revision>51</cp:revision>
  <cp:lastPrinted>2021-03-26T09:08:00Z</cp:lastPrinted>
  <dcterms:created xsi:type="dcterms:W3CDTF">2021-09-24T08:08:00Z</dcterms:created>
  <dcterms:modified xsi:type="dcterms:W3CDTF">2021-09-24T11:30:00Z</dcterms:modified>
</cp:coreProperties>
</file>